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2324"/>
        <w:gridCol w:w="1452"/>
        <w:gridCol w:w="135"/>
        <w:gridCol w:w="1708"/>
        <w:gridCol w:w="283"/>
        <w:gridCol w:w="2204"/>
        <w:gridCol w:w="631"/>
      </w:tblGrid>
      <w:tr w:rsidR="00976831" w:rsidTr="00EC6E30">
        <w:tc>
          <w:tcPr>
            <w:tcW w:w="964" w:type="dxa"/>
            <w:vMerge w:val="restart"/>
          </w:tcPr>
          <w:p w:rsidR="00976831" w:rsidRDefault="00976831" w:rsidP="00B3242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76" w:type="dxa"/>
            <w:gridSpan w:val="2"/>
            <w:vMerge w:val="restart"/>
          </w:tcPr>
          <w:p w:rsidR="00976831" w:rsidRDefault="00976831" w:rsidP="00B32421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4961" w:type="dxa"/>
            <w:gridSpan w:val="5"/>
          </w:tcPr>
          <w:p w:rsidR="00976831" w:rsidRDefault="00976831" w:rsidP="00B32421">
            <w:pPr>
              <w:pStyle w:val="ConsPlusNormal"/>
              <w:jc w:val="center"/>
            </w:pPr>
            <w:r>
              <w:t>Тариф за услугу (рублей)</w:t>
            </w:r>
          </w:p>
        </w:tc>
      </w:tr>
      <w:tr w:rsidR="00976831" w:rsidTr="00EC6E30">
        <w:tc>
          <w:tcPr>
            <w:tcW w:w="964" w:type="dxa"/>
            <w:vMerge/>
          </w:tcPr>
          <w:p w:rsidR="00976831" w:rsidRDefault="00976831" w:rsidP="00B32421"/>
        </w:tc>
        <w:tc>
          <w:tcPr>
            <w:tcW w:w="3776" w:type="dxa"/>
            <w:gridSpan w:val="2"/>
            <w:vMerge/>
          </w:tcPr>
          <w:p w:rsidR="00976831" w:rsidRDefault="00976831" w:rsidP="00B32421"/>
        </w:tc>
        <w:tc>
          <w:tcPr>
            <w:tcW w:w="1843" w:type="dxa"/>
            <w:gridSpan w:val="2"/>
            <w:vMerge w:val="restart"/>
          </w:tcPr>
          <w:p w:rsidR="00976831" w:rsidRDefault="00976831" w:rsidP="00B3242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Форма социального обслуживания</w:t>
            </w:r>
          </w:p>
        </w:tc>
      </w:tr>
      <w:tr w:rsidR="00EC6E30" w:rsidTr="00EC6E30">
        <w:trPr>
          <w:trHeight w:val="766"/>
        </w:trPr>
        <w:tc>
          <w:tcPr>
            <w:tcW w:w="964" w:type="dxa"/>
            <w:vMerge/>
          </w:tcPr>
          <w:p w:rsidR="00EC6E30" w:rsidRDefault="00EC6E30" w:rsidP="00B32421"/>
        </w:tc>
        <w:tc>
          <w:tcPr>
            <w:tcW w:w="3776" w:type="dxa"/>
            <w:gridSpan w:val="2"/>
            <w:vMerge/>
          </w:tcPr>
          <w:p w:rsidR="00EC6E30" w:rsidRDefault="00EC6E30" w:rsidP="00B32421"/>
        </w:tc>
        <w:tc>
          <w:tcPr>
            <w:tcW w:w="1843" w:type="dxa"/>
            <w:gridSpan w:val="2"/>
            <w:vMerge/>
          </w:tcPr>
          <w:p w:rsidR="00EC6E30" w:rsidRDefault="00EC6E30" w:rsidP="00B32421"/>
        </w:tc>
        <w:tc>
          <w:tcPr>
            <w:tcW w:w="3118" w:type="dxa"/>
            <w:gridSpan w:val="3"/>
          </w:tcPr>
          <w:p w:rsidR="00EC6E30" w:rsidRDefault="00EC6E30" w:rsidP="00B32421">
            <w:pPr>
              <w:pStyle w:val="ConsPlusNormal"/>
              <w:jc w:val="center"/>
            </w:pPr>
            <w:proofErr w:type="spellStart"/>
            <w:r>
              <w:t>полустационарная</w:t>
            </w:r>
            <w:proofErr w:type="spellEnd"/>
          </w:p>
        </w:tc>
      </w:tr>
      <w:tr w:rsidR="00976831" w:rsidTr="00EC6E30">
        <w:tc>
          <w:tcPr>
            <w:tcW w:w="9701" w:type="dxa"/>
            <w:gridSpan w:val="8"/>
          </w:tcPr>
          <w:p w:rsidR="00976831" w:rsidRDefault="00976831" w:rsidP="00B32421">
            <w:pPr>
              <w:pStyle w:val="ConsPlusNormal"/>
              <w:jc w:val="center"/>
              <w:outlineLvl w:val="1"/>
            </w:pPr>
            <w:r>
              <w:t>1. Социально-бытовые услуги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proofErr w:type="spellStart"/>
            <w:r>
              <w:t>койк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(</w:t>
            </w:r>
            <w:proofErr w:type="spellStart"/>
            <w:r>
              <w:t>человеко</w:t>
            </w:r>
            <w:proofErr w:type="spellEnd"/>
            <w:r>
              <w:t xml:space="preserve">-) день </w:t>
            </w:r>
            <w:hyperlink w:anchor="P1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50,92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</w:t>
            </w:r>
          </w:p>
        </w:tc>
        <w:tc>
          <w:tcPr>
            <w:tcW w:w="1843" w:type="dxa"/>
            <w:gridSpan w:val="2"/>
            <w:vMerge w:val="restart"/>
          </w:tcPr>
          <w:p w:rsidR="00976831" w:rsidRDefault="00976831" w:rsidP="00B32421">
            <w:pPr>
              <w:pStyle w:val="ConsPlusNormal"/>
            </w:pPr>
            <w:proofErr w:type="spellStart"/>
            <w:r>
              <w:t>койк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(</w:t>
            </w:r>
            <w:proofErr w:type="spellStart"/>
            <w:r>
              <w:t>человеко</w:t>
            </w:r>
            <w:proofErr w:type="spellEnd"/>
            <w:r>
              <w:t xml:space="preserve">-) день </w:t>
            </w:r>
            <w:hyperlink w:anchor="P1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одноразовое питание</w:t>
            </w:r>
          </w:p>
        </w:tc>
        <w:tc>
          <w:tcPr>
            <w:tcW w:w="1843" w:type="dxa"/>
            <w:gridSpan w:val="2"/>
            <w:vMerge/>
          </w:tcPr>
          <w:p w:rsidR="00976831" w:rsidRDefault="00976831" w:rsidP="00B32421"/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158,07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двухразовое питание</w:t>
            </w:r>
          </w:p>
        </w:tc>
        <w:tc>
          <w:tcPr>
            <w:tcW w:w="1843" w:type="dxa"/>
            <w:gridSpan w:val="2"/>
            <w:vMerge/>
          </w:tcPr>
          <w:p w:rsidR="00976831" w:rsidRDefault="00976831" w:rsidP="00B32421"/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189,19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трехразовое питание</w:t>
            </w:r>
          </w:p>
        </w:tc>
        <w:tc>
          <w:tcPr>
            <w:tcW w:w="1843" w:type="dxa"/>
            <w:gridSpan w:val="2"/>
            <w:vMerge/>
          </w:tcPr>
          <w:p w:rsidR="00976831" w:rsidRDefault="00976831" w:rsidP="00B32421"/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317,85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четырехразовое питание</w:t>
            </w:r>
          </w:p>
        </w:tc>
        <w:tc>
          <w:tcPr>
            <w:tcW w:w="1843" w:type="dxa"/>
            <w:gridSpan w:val="2"/>
            <w:vMerge/>
          </w:tcPr>
          <w:p w:rsidR="00976831" w:rsidRDefault="00976831" w:rsidP="00B32421"/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179,78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пятиразовое питание</w:t>
            </w:r>
          </w:p>
        </w:tc>
        <w:tc>
          <w:tcPr>
            <w:tcW w:w="1843" w:type="dxa"/>
            <w:gridSpan w:val="2"/>
            <w:vMerge/>
          </w:tcPr>
          <w:p w:rsidR="00976831" w:rsidRDefault="00976831" w:rsidP="00B32421"/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proofErr w:type="spellStart"/>
            <w:r>
              <w:t>койк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(</w:t>
            </w:r>
            <w:proofErr w:type="spellStart"/>
            <w:r>
              <w:t>человеко</w:t>
            </w:r>
            <w:proofErr w:type="spellEnd"/>
            <w:r>
              <w:t xml:space="preserve">-) день </w:t>
            </w:r>
            <w:hyperlink w:anchor="P1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52,88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Предоставление в пользование мебели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proofErr w:type="spellStart"/>
            <w:r>
              <w:t>койк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(</w:t>
            </w:r>
            <w:proofErr w:type="spellStart"/>
            <w:r>
              <w:t>человеко</w:t>
            </w:r>
            <w:proofErr w:type="spellEnd"/>
            <w:r>
              <w:t xml:space="preserve">-) день </w:t>
            </w:r>
            <w:hyperlink w:anchor="P1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50,92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Предоставление транспорта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час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139,42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Уборка жилых помещений: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влажная уборка пола жилых помещений, сухая уборка, чистка напольных покрытий пылесосом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proofErr w:type="spellStart"/>
            <w:r>
              <w:t>вытряхивание</w:t>
            </w:r>
            <w:proofErr w:type="spellEnd"/>
            <w:r>
              <w:t>, выбивание вещей на улице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мытье бытовой техники, газового оборудования, сантехники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1.6.4.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вынос мусора, жидких бытовых отходов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 xml:space="preserve">Организация досуга и отдыха, в </w:t>
            </w:r>
            <w:r>
              <w:lastRenderedPageBreak/>
              <w:t>том числе обеспечение книгами, журналами, газетами, настольными играми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lastRenderedPageBreak/>
              <w:t>1.7.1.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обеспечение книгами, журналами, газетами, настольными играми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заказ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24,25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1.7.2.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чтение книг, журналов, газет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52,44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заказ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Помощь в приготовлении пищи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1.9.1.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приготовление пищи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1.9.2.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содействие в приготовлении пищи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Кормление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12,83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заказ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Обеспечение водой, топка печи, покупка за счет средств получателя социальных услуг топлива (в жилых помещениях без центрального отопления и (или) водоснабжения)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1.13.1.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обеспечение водой вручную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1.13.2.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обеспечение водой с использованием фляги и тележки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1.13.3.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топка печи с доставкой дров, угля и выносом золы (шлака)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топка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1.13.4.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покупка и организация доставки твердого топлива (угля, дров), сжиженного баллонного газа по месту жительства получателя социальных услуг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Организация помощи в проведении ремонта и уборки жилых помещений за счет средств получателя социальных услуг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Обеспечение кратковременного присмотра за детьми и другими нетрудоспособными или тяжело и длительно болеющими членами семьи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1.16.1.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умывание лица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5,80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1.16.2.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чистка зубов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5,86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1.16.3.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гигиенические ванны/помывка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20,76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1.16.4.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стрижка ногтей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32,78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1.16.5.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причесывание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7,47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1.16.6.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смена нательного белья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10,38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1.16.7.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смена постельного белья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4,30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1.16.8.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смена абсорбирующего белья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  <w:jc w:val="center"/>
            </w:pPr>
            <w:r>
              <w:t>12,76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1.16.9.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оказание помощи в пользовании туалетом (судном, уткой), вынос горшка (судна, утки) и его обработка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1.16.10.</w:t>
            </w:r>
          </w:p>
        </w:tc>
        <w:tc>
          <w:tcPr>
            <w:tcW w:w="3776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раздевание и одевание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45,06</w:t>
            </w:r>
          </w:p>
        </w:tc>
      </w:tr>
      <w:tr w:rsidR="00976831" w:rsidTr="00EC6E30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приказов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06.07.2016 </w:t>
            </w:r>
            <w:hyperlink r:id="rId4" w:history="1">
              <w:r>
                <w:rPr>
                  <w:color w:val="0000FF"/>
                </w:rPr>
                <w:t>N 26/5</w:t>
              </w:r>
            </w:hyperlink>
            <w:r>
              <w:t xml:space="preserve">, от 28.11.2018 </w:t>
            </w:r>
            <w:hyperlink r:id="rId5" w:history="1">
              <w:r>
                <w:rPr>
                  <w:color w:val="0000FF"/>
                </w:rPr>
                <w:t>N 40/2</w:t>
              </w:r>
            </w:hyperlink>
            <w:r>
              <w:t>)</w:t>
            </w: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3776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Предоставление парикмахерских услуг:</w:t>
            </w:r>
          </w:p>
        </w:tc>
        <w:tc>
          <w:tcPr>
            <w:tcW w:w="1843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3118" w:type="dxa"/>
            <w:gridSpan w:val="3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EC6E3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1.18.1.</w:t>
            </w:r>
          </w:p>
        </w:tc>
        <w:tc>
          <w:tcPr>
            <w:tcW w:w="3776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стрижка волос простая мужская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EC6E30">
            <w:pPr>
              <w:pStyle w:val="ConsPlusNormal"/>
              <w:jc w:val="center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EC6E30" w:rsidTr="00EC6E30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C6E30" w:rsidRDefault="00EC6E30" w:rsidP="00B32421">
            <w:pPr>
              <w:pStyle w:val="ConsPlusNormal"/>
              <w:jc w:val="center"/>
            </w:pPr>
            <w:r>
              <w:t>1.18.2.</w:t>
            </w:r>
          </w:p>
        </w:tc>
        <w:tc>
          <w:tcPr>
            <w:tcW w:w="3776" w:type="dxa"/>
            <w:gridSpan w:val="2"/>
            <w:tcBorders>
              <w:bottom w:val="nil"/>
            </w:tcBorders>
          </w:tcPr>
          <w:p w:rsidR="00EC6E30" w:rsidRDefault="00EC6E30" w:rsidP="00B32421">
            <w:pPr>
              <w:pStyle w:val="ConsPlusNormal"/>
            </w:pPr>
            <w:r>
              <w:t>стрижка волос машинкой (наголо)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EC6E30" w:rsidRDefault="00EC6E30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3118" w:type="dxa"/>
            <w:gridSpan w:val="3"/>
            <w:tcBorders>
              <w:bottom w:val="nil"/>
            </w:tcBorders>
          </w:tcPr>
          <w:p w:rsidR="00EC6E30" w:rsidRDefault="00EC6E30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EC6E30">
            <w:pPr>
              <w:pStyle w:val="ConsPlusNormal"/>
              <w:jc w:val="center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EC6E30" w:rsidTr="009B0EF4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C6E30" w:rsidRDefault="00EC6E30" w:rsidP="00B32421">
            <w:pPr>
              <w:pStyle w:val="ConsPlusNormal"/>
              <w:jc w:val="center"/>
            </w:pPr>
            <w:r>
              <w:lastRenderedPageBreak/>
              <w:t>1.18.3.</w:t>
            </w:r>
          </w:p>
        </w:tc>
        <w:tc>
          <w:tcPr>
            <w:tcW w:w="2324" w:type="dxa"/>
            <w:tcBorders>
              <w:bottom w:val="nil"/>
            </w:tcBorders>
          </w:tcPr>
          <w:p w:rsidR="00EC6E30" w:rsidRDefault="00EC6E30" w:rsidP="00B32421">
            <w:pPr>
              <w:pStyle w:val="ConsPlusNormal"/>
            </w:pPr>
            <w:r>
              <w:t>бритье лица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EC6E30" w:rsidRDefault="00EC6E30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EC6E30" w:rsidRDefault="00EC6E30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EC6E30">
            <w:pPr>
              <w:pStyle w:val="ConsPlusNormal"/>
              <w:jc w:val="center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EC6E30" w:rsidTr="00453AC4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EC6E30" w:rsidRDefault="00EC6E30" w:rsidP="00B32421">
            <w:pPr>
              <w:pStyle w:val="ConsPlusNormal"/>
              <w:jc w:val="center"/>
            </w:pPr>
            <w:r>
              <w:t>1.18.4.</w:t>
            </w:r>
          </w:p>
        </w:tc>
        <w:tc>
          <w:tcPr>
            <w:tcW w:w="2324" w:type="dxa"/>
            <w:tcBorders>
              <w:bottom w:val="nil"/>
            </w:tcBorders>
          </w:tcPr>
          <w:p w:rsidR="00EC6E30" w:rsidRDefault="00EC6E30" w:rsidP="00B32421">
            <w:pPr>
              <w:pStyle w:val="ConsPlusNormal"/>
            </w:pPr>
            <w:r>
              <w:t>стрижка волос простая женская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EC6E30" w:rsidRDefault="00EC6E30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EC6E30" w:rsidRDefault="00EC6E30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  <w:bottom w:val="nil"/>
            </w:tcBorders>
          </w:tcPr>
          <w:p w:rsidR="00976831" w:rsidRDefault="00976831" w:rsidP="00EC6E30">
            <w:pPr>
              <w:pStyle w:val="ConsPlusNormal"/>
              <w:jc w:val="center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EC6E30">
            <w:pPr>
              <w:pStyle w:val="ConsPlusNormal"/>
              <w:jc w:val="center"/>
            </w:pPr>
            <w:r>
              <w:t xml:space="preserve">(введено </w:t>
            </w:r>
            <w:hyperlink r:id="rId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01.11.2017 N 40/1)</w:t>
            </w:r>
          </w:p>
        </w:tc>
      </w:tr>
      <w:tr w:rsidR="00976831" w:rsidTr="00976831">
        <w:tc>
          <w:tcPr>
            <w:tcW w:w="9701" w:type="dxa"/>
            <w:gridSpan w:val="8"/>
          </w:tcPr>
          <w:p w:rsidR="00976831" w:rsidRDefault="00976831" w:rsidP="00B32421">
            <w:pPr>
              <w:pStyle w:val="ConsPlusNormal"/>
              <w:jc w:val="center"/>
              <w:outlineLvl w:val="1"/>
            </w:pPr>
            <w:r>
              <w:t>2. Социально-медицинские услуги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Содействие при оказании медицинской помощи (покупка за счет средств получателя социальных услуг лекарственных средств и изделий медицинского назначения и доставка их на дом, сопровождение получателей социальных услуг в медицинские организации, взаимодействие с лечащим врачом, в том числе по получению рецептов и другое)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покупка за счет средств получателя социальных услуг лекарственных средств и изделий медицинского назначения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заказ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267,35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организация посещения медицинской организации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318,20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сопровождение получателя социальных услуг в медицинские организации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267,35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lastRenderedPageBreak/>
              <w:t>2.1.4.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вызов врача скорой медицинской помощи/содействие в госпитализации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18,90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содействие в прохождении диспансеризации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318,20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посещение в случае госпитализации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133,68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взаимодействие с лечащим врачом, в том числе по получению рецептов, и другое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содействие в прохождении медицинской комиссии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 xml:space="preserve">Содействие в проведении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976831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Волгоградской обл. от 15.12.2016 N 49/1</w:t>
            </w:r>
            <w:proofErr w:type="gramEnd"/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массаж: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массажная процедура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условная единица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82,14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физиотерапия: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водолечение (ванны)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грязелечение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ингаляция</w:t>
            </w:r>
          </w:p>
        </w:tc>
        <w:tc>
          <w:tcPr>
            <w:tcW w:w="6413" w:type="dxa"/>
            <w:gridSpan w:val="6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кислородные коктейли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КУФ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лазеротерапия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proofErr w:type="spellStart"/>
            <w:r>
              <w:t>магнитотерапия</w:t>
            </w:r>
            <w:proofErr w:type="spellEnd"/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54,42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2.2.9.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подводный массаж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2.2.10.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прием минеральной воды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976831">
            <w:pPr>
              <w:pStyle w:val="ConsPlusNormal"/>
              <w:jc w:val="center"/>
            </w:pPr>
            <w:r>
              <w:t>19,45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2.2.11.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 xml:space="preserve">проведение процедуры </w:t>
            </w:r>
            <w:proofErr w:type="gramStart"/>
            <w:r>
              <w:t>бытовыми</w:t>
            </w:r>
            <w:proofErr w:type="gramEnd"/>
            <w:r>
              <w:t xml:space="preserve"> </w:t>
            </w:r>
            <w:proofErr w:type="spellStart"/>
            <w:r>
              <w:t>физиоприборами</w:t>
            </w:r>
            <w:proofErr w:type="spellEnd"/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  <w:r>
              <w:t>42,74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2.2.12.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proofErr w:type="spellStart"/>
            <w:r>
              <w:t>прессотерапия</w:t>
            </w:r>
            <w:proofErr w:type="spellEnd"/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97,76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2.2.13.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суховоздушная камера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2.2.14.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теплолечение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13,81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2.2.15.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ультразвук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32,27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2.2.16.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proofErr w:type="spellStart"/>
            <w:r>
              <w:t>ультратонотерапия</w:t>
            </w:r>
            <w:proofErr w:type="spellEnd"/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13,81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2.2.17.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proofErr w:type="spellStart"/>
            <w:r>
              <w:t>фитотерапия</w:t>
            </w:r>
            <w:proofErr w:type="spellEnd"/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97,76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lastRenderedPageBreak/>
              <w:t>2.2.18.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электросон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13,81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2.2.19.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proofErr w:type="spellStart"/>
            <w:r>
              <w:t>электросветолечение</w:t>
            </w:r>
            <w:proofErr w:type="spellEnd"/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97,76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2.2.20.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электрофорез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13,81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лечебная физкультура: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2.2.21.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индивидуальная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82,17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2.2.22.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групповая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48,39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2.2.23.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proofErr w:type="spellStart"/>
            <w:r>
              <w:t>гидрокинезотерапия</w:t>
            </w:r>
            <w:proofErr w:type="spellEnd"/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27,65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и другое)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подкожное и внутримышечное введение лекарственных препаратов (инъекция)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манипуляция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9,30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наложение компресса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манипуляция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53,04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2.3.3.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перевязка, обработка пролежней, раневых поверхностей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манипуляция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53,04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2.3.4.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растирание мазями, настойками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манипуляция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26,51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2.3.5.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постановка банок, горчичников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манипуляция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53,04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2.3.6.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 xml:space="preserve">выполнение </w:t>
            </w:r>
            <w:r>
              <w:lastRenderedPageBreak/>
              <w:t>очистительных клизм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lastRenderedPageBreak/>
              <w:t xml:space="preserve">1 </w:t>
            </w:r>
            <w:r>
              <w:lastRenderedPageBreak/>
              <w:t>манипуляция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lastRenderedPageBreak/>
              <w:t>2.3.7.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забор материалов для проведения лабораторных исследований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манипуляция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2.3.8.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измерение температуры тела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манипуляция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9,88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2.3.9.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манипуляция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16,76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2.3.10.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proofErr w:type="gramStart"/>
            <w:r>
              <w:t>контроль за</w:t>
            </w:r>
            <w:proofErr w:type="gramEnd"/>
            <w:r>
              <w:t xml:space="preserve"> приемом лекарств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19,89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сопровождение во время прогулки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86,98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оздоровительная гимнастика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20,86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2.4.3.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закаливание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адаптивная физкультура: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2.4.4.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индивидуальная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145,02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2.4.5.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групповая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277,31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976831">
            <w:pPr>
              <w:pStyle w:val="ConsPlusNormal"/>
              <w:jc w:val="center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2.4.6.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подвижные игры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106,84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2.4.7.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финская ходьба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2.4.8.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дозированная ходьба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 xml:space="preserve">Систематическое наблюдение за получателями социальных услуг в целях выявления отклонений в состоянии их </w:t>
            </w:r>
            <w:r>
              <w:lastRenderedPageBreak/>
              <w:t>здоровья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lastRenderedPageBreak/>
              <w:t>2.5.1.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осмотр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16,36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первичная санитарная обработка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42,83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функциональная диагностика: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электрокардиография: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анализ, интерпретация полученных данных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2.5.4.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регистрация, заполнение медицинской документации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процедура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2.5.5.</w:t>
            </w:r>
          </w:p>
        </w:tc>
        <w:tc>
          <w:tcPr>
            <w:tcW w:w="8737" w:type="dxa"/>
            <w:gridSpan w:val="7"/>
            <w:tcBorders>
              <w:bottom w:val="nil"/>
            </w:tcBorders>
          </w:tcPr>
          <w:p w:rsidR="00976831" w:rsidRDefault="00976831" w:rsidP="00976831">
            <w:pPr>
              <w:pStyle w:val="ConsPlusNormal"/>
              <w:jc w:val="center"/>
            </w:pPr>
            <w:r>
              <w:t xml:space="preserve">Исключен. - </w:t>
            </w: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15.12.2016 N 49/1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ультразвуковая диагностика: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2.5.6 - 2.5.8..</w:t>
            </w:r>
          </w:p>
        </w:tc>
        <w:tc>
          <w:tcPr>
            <w:tcW w:w="8737" w:type="dxa"/>
            <w:gridSpan w:val="7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Исключены. -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01.11.2017 N 40/1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консультация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271,89</w:t>
            </w:r>
          </w:p>
        </w:tc>
      </w:tr>
      <w:tr w:rsidR="00976831" w:rsidTr="00976831">
        <w:tc>
          <w:tcPr>
            <w:tcW w:w="9701" w:type="dxa"/>
            <w:gridSpan w:val="8"/>
          </w:tcPr>
          <w:p w:rsidR="00976831" w:rsidRDefault="00976831" w:rsidP="00B32421">
            <w:pPr>
              <w:pStyle w:val="ConsPlusNormal"/>
              <w:jc w:val="center"/>
              <w:outlineLvl w:val="1"/>
            </w:pPr>
            <w:r>
              <w:t>3. Социально-психологические услуги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Социально-</w:t>
            </w:r>
            <w:r>
              <w:lastRenderedPageBreak/>
              <w:t>психологическое консультирование, в том числе по вопросам внутрисемейных отношений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lastRenderedPageBreak/>
              <w:t>3.1.1.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индивидуальное консультирование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консультация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272,31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групповое консультирование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консультация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397,80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182,73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976831">
            <w:pPr>
              <w:pStyle w:val="ConsPlusNormal"/>
              <w:jc w:val="center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287,78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Проведение психологической диагностики и обследования личности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индивидуальная диагностика с использованием бланков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диагностика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349,54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индивидуальная диагностика с использованием компьютера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диагностика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302,13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3.4.3.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групповая диагностика с использованием бланков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диагностика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327,53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976831">
            <w:pPr>
              <w:pStyle w:val="ConsPlusNormal"/>
              <w:jc w:val="center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3.4.4.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 xml:space="preserve">групповая диагностика с </w:t>
            </w:r>
            <w:r>
              <w:lastRenderedPageBreak/>
              <w:t>использованием компьютера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lastRenderedPageBreak/>
              <w:t>1 диагностика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575,56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Психологическая коррекция: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3.5.1.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индивидуальная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243,64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групповая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280,25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3.5.3.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занятие в сенсорной комнате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311,16</w:t>
            </w:r>
          </w:p>
        </w:tc>
      </w:tr>
      <w:tr w:rsidR="00976831" w:rsidTr="00976831">
        <w:tc>
          <w:tcPr>
            <w:tcW w:w="9701" w:type="dxa"/>
            <w:gridSpan w:val="8"/>
          </w:tcPr>
          <w:p w:rsidR="00976831" w:rsidRDefault="00976831" w:rsidP="00B32421">
            <w:pPr>
              <w:pStyle w:val="ConsPlusNormal"/>
              <w:jc w:val="center"/>
              <w:outlineLvl w:val="1"/>
            </w:pPr>
            <w:r>
              <w:t>4. Социально-педагогические услуги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293,24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104,60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4.3.1.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индивидуальное коррекционное занятие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232,68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4.3.2.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групповое коррекционное занятие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171,45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4.3.3.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индивидуальная диагностика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диагностика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175,24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lastRenderedPageBreak/>
              <w:t>4.3.4.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групповая диагностика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диагностика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413,27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4.3.5.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индивидуальное консультирование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консультация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164,83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4.3.6.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групповое консультирование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консультация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231,91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976831">
            <w:pPr>
              <w:pStyle w:val="ConsPlusNormal"/>
              <w:jc w:val="center"/>
            </w:pPr>
            <w:r>
              <w:t xml:space="preserve">(в ред. приказов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06.07.2016 </w:t>
            </w:r>
            <w:hyperlink r:id="rId33" w:history="1">
              <w:r>
                <w:rPr>
                  <w:color w:val="0000FF"/>
                </w:rPr>
                <w:t>N 26/5</w:t>
              </w:r>
            </w:hyperlink>
            <w:r>
              <w:t xml:space="preserve">, от 28.11.2018 </w:t>
            </w:r>
            <w:hyperlink r:id="rId34" w:history="1">
              <w:r>
                <w:rPr>
                  <w:color w:val="0000FF"/>
                </w:rPr>
                <w:t>N 40/2</w:t>
              </w:r>
            </w:hyperlink>
            <w:r>
              <w:t>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Организация и проведение анимационных мероприятий (экскурсии, посещения театров, выставок, концерты художественной самодеятельности, праздники, юбилеи и другие культурные мероприятия), организация и проведение клубной и кружковой работы для формирования и развития интересов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4.4.1.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организация экскурсии, посещения театров, выставок, концертов, праздников и прочее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мероприятие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163,90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4.4.2.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организация и проведение клубной и кружковой работы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</w:p>
          <w:p w:rsidR="00976831" w:rsidRDefault="00976831" w:rsidP="00B32421">
            <w:pPr>
              <w:pStyle w:val="ConsPlusNormal"/>
              <w:jc w:val="center"/>
            </w:pPr>
            <w:r>
              <w:t>217,11</w:t>
            </w:r>
          </w:p>
        </w:tc>
      </w:tr>
      <w:tr w:rsidR="00976831" w:rsidTr="00976831">
        <w:tc>
          <w:tcPr>
            <w:tcW w:w="9701" w:type="dxa"/>
            <w:gridSpan w:val="8"/>
          </w:tcPr>
          <w:p w:rsidR="00976831" w:rsidRDefault="00976831" w:rsidP="00B32421">
            <w:pPr>
              <w:pStyle w:val="ConsPlusNormal"/>
              <w:jc w:val="center"/>
              <w:outlineLvl w:val="1"/>
            </w:pPr>
            <w:r>
              <w:t>5. Социально-трудовые услуги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93,66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260,27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976831">
            <w:pPr>
              <w:pStyle w:val="ConsPlusNormal"/>
              <w:jc w:val="center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5.3.1.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56,07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5.3.2.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78,33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976831">
            <w:pPr>
              <w:pStyle w:val="ConsPlusNormal"/>
              <w:jc w:val="center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8737" w:type="dxa"/>
            <w:gridSpan w:val="7"/>
          </w:tcPr>
          <w:p w:rsidR="00976831" w:rsidRDefault="00976831" w:rsidP="00B32421">
            <w:pPr>
              <w:pStyle w:val="ConsPlusNormal"/>
              <w:jc w:val="center"/>
              <w:outlineLvl w:val="1"/>
            </w:pPr>
            <w:r>
              <w:t>6. Социально-правовые услуги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раз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183,66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282,55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976831">
            <w:pPr>
              <w:pStyle w:val="ConsPlusNormal"/>
              <w:jc w:val="center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Консультирование по социально-правовым вопросам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6.3.1.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индивидуальное консультирование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консультация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  <w:jc w:val="center"/>
            </w:pPr>
            <w:r>
              <w:t>172,98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6.3.2.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групповое консультирование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консультация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82,16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B3242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06.07.2016 N 26/5)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Содействие органам опеки и попечительства в устройстве несовершеннолетних</w:t>
            </w:r>
            <w:r>
              <w:lastRenderedPageBreak/>
              <w:t>, нуждающихся в социальной реабилитации, на усыновление, под опеку, на попечение, в приемную семью или в организацию социального обслуживания</w:t>
            </w:r>
          </w:p>
        </w:tc>
        <w:tc>
          <w:tcPr>
            <w:tcW w:w="1587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lastRenderedPageBreak/>
              <w:t>1 услуга</w:t>
            </w:r>
          </w:p>
        </w:tc>
        <w:tc>
          <w:tcPr>
            <w:tcW w:w="4826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287,78</w:t>
            </w:r>
          </w:p>
          <w:p w:rsidR="00976831" w:rsidRDefault="00976831" w:rsidP="00B32421">
            <w:pPr>
              <w:pStyle w:val="ConsPlusNormal"/>
              <w:jc w:val="center"/>
            </w:pP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976831">
            <w:pPr>
              <w:pStyle w:val="ConsPlusNormal"/>
              <w:jc w:val="center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Содействие в получении полагающихся льгот, пособий, компенсаций, социальных выплат и других преимуществ, установленных законодательством</w:t>
            </w:r>
          </w:p>
        </w:tc>
        <w:tc>
          <w:tcPr>
            <w:tcW w:w="1587" w:type="dxa"/>
            <w:gridSpan w:val="2"/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4826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rPr>
          <w:gridAfter w:val="1"/>
          <w:wAfter w:w="631" w:type="dxa"/>
        </w:trPr>
        <w:tc>
          <w:tcPr>
            <w:tcW w:w="9070" w:type="dxa"/>
            <w:gridSpan w:val="7"/>
          </w:tcPr>
          <w:p w:rsidR="00976831" w:rsidRDefault="00976831" w:rsidP="00B32421">
            <w:pPr>
              <w:pStyle w:val="ConsPlusNormal"/>
              <w:jc w:val="center"/>
              <w:outlineLvl w:val="1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578" w:type="dxa"/>
            <w:gridSpan w:val="4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2835" w:type="dxa"/>
            <w:gridSpan w:val="2"/>
          </w:tcPr>
          <w:p w:rsidR="00976831" w:rsidRDefault="00976831" w:rsidP="00B32421">
            <w:pPr>
              <w:pStyle w:val="ConsPlusNormal"/>
              <w:jc w:val="center"/>
            </w:pPr>
            <w:r>
              <w:t>24,02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3578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3578" w:type="dxa"/>
            <w:gridSpan w:val="4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2835" w:type="dxa"/>
            <w:gridSpan w:val="2"/>
          </w:tcPr>
          <w:p w:rsidR="00976831" w:rsidRDefault="00976831" w:rsidP="00B32421">
            <w:pPr>
              <w:pStyle w:val="ConsPlusNormal"/>
              <w:jc w:val="center"/>
            </w:pPr>
            <w:r>
              <w:t>47,97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групповое занятие</w:t>
            </w:r>
          </w:p>
        </w:tc>
        <w:tc>
          <w:tcPr>
            <w:tcW w:w="3578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45,41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976831">
            <w:pPr>
              <w:pStyle w:val="ConsPlusNormal"/>
              <w:jc w:val="center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28.11.2018 N 40/2)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2324" w:type="dxa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3578" w:type="dxa"/>
            <w:gridSpan w:val="4"/>
            <w:tcBorders>
              <w:bottom w:val="nil"/>
            </w:tcBorders>
          </w:tcPr>
          <w:p w:rsidR="00976831" w:rsidRDefault="00976831" w:rsidP="00B32421">
            <w:pPr>
              <w:pStyle w:val="ConsPlusNormal"/>
            </w:pPr>
            <w:r>
              <w:t>1 услуга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976831" w:rsidRPr="00976831" w:rsidRDefault="00976831" w:rsidP="00B32421">
            <w:pPr>
              <w:pStyle w:val="ConsPlusNormal"/>
              <w:rPr>
                <w:b/>
              </w:rPr>
            </w:pPr>
            <w:r>
              <w:t>218,48</w:t>
            </w:r>
          </w:p>
        </w:tc>
      </w:tr>
      <w:tr w:rsidR="00976831" w:rsidTr="00976831">
        <w:tblPrEx>
          <w:tblBorders>
            <w:insideH w:val="nil"/>
          </w:tblBorders>
        </w:tblPrEx>
        <w:tc>
          <w:tcPr>
            <w:tcW w:w="9701" w:type="dxa"/>
            <w:gridSpan w:val="8"/>
            <w:tcBorders>
              <w:top w:val="nil"/>
            </w:tcBorders>
          </w:tcPr>
          <w:p w:rsidR="00976831" w:rsidRDefault="00976831" w:rsidP="00976831">
            <w:pPr>
              <w:pStyle w:val="ConsPlusNormal"/>
              <w:jc w:val="center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15.12.2016 N 49/1)</w:t>
            </w: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3578" w:type="dxa"/>
            <w:gridSpan w:val="4"/>
          </w:tcPr>
          <w:p w:rsidR="00976831" w:rsidRDefault="00976831" w:rsidP="00B32421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976831" w:rsidRDefault="00976831" w:rsidP="00B32421">
            <w:pPr>
              <w:pStyle w:val="ConsPlusNormal"/>
            </w:pPr>
          </w:p>
        </w:tc>
      </w:tr>
      <w:tr w:rsidR="00976831" w:rsidTr="00976831">
        <w:tc>
          <w:tcPr>
            <w:tcW w:w="964" w:type="dxa"/>
          </w:tcPr>
          <w:p w:rsidR="00976831" w:rsidRDefault="00976831" w:rsidP="00B32421">
            <w:pPr>
              <w:pStyle w:val="ConsPlusNormal"/>
              <w:jc w:val="center"/>
            </w:pPr>
            <w:r>
              <w:t>7.4.1.</w:t>
            </w:r>
          </w:p>
        </w:tc>
        <w:tc>
          <w:tcPr>
            <w:tcW w:w="2324" w:type="dxa"/>
          </w:tcPr>
          <w:p w:rsidR="00976831" w:rsidRDefault="00976831" w:rsidP="00B32421">
            <w:pPr>
              <w:pStyle w:val="ConsPlusNormal"/>
            </w:pPr>
            <w:r>
              <w:t>индивидуальное занятие</w:t>
            </w:r>
          </w:p>
        </w:tc>
        <w:tc>
          <w:tcPr>
            <w:tcW w:w="3578" w:type="dxa"/>
            <w:gridSpan w:val="4"/>
          </w:tcPr>
          <w:p w:rsidR="00976831" w:rsidRDefault="00976831" w:rsidP="00B32421">
            <w:pPr>
              <w:pStyle w:val="ConsPlusNormal"/>
            </w:pPr>
            <w:r>
              <w:t>1 занятие</w:t>
            </w:r>
          </w:p>
        </w:tc>
        <w:tc>
          <w:tcPr>
            <w:tcW w:w="2835" w:type="dxa"/>
            <w:gridSpan w:val="2"/>
          </w:tcPr>
          <w:p w:rsidR="00976831" w:rsidRDefault="00976831" w:rsidP="00B32421">
            <w:pPr>
              <w:pStyle w:val="ConsPlusNormal"/>
              <w:jc w:val="center"/>
            </w:pPr>
            <w:r>
              <w:t>199,03</w:t>
            </w:r>
          </w:p>
        </w:tc>
      </w:tr>
    </w:tbl>
    <w:p w:rsidR="001678C9" w:rsidRDefault="001678C9"/>
    <w:sectPr w:rsidR="001678C9" w:rsidSect="0016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831"/>
    <w:rsid w:val="001678C9"/>
    <w:rsid w:val="00227981"/>
    <w:rsid w:val="00710FC5"/>
    <w:rsid w:val="00976831"/>
    <w:rsid w:val="00AD7117"/>
    <w:rsid w:val="00B76C8A"/>
    <w:rsid w:val="00EC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831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5D9DE30F7643FD2641FC099DFA40769EF9E669DFD7CA1E4638DD6DF13ACBD448D469A2249A569919D256D9957287EF1869010611B58ECE2177F2E2h8x7K" TargetMode="External"/><Relationship Id="rId13" Type="http://schemas.openxmlformats.org/officeDocument/2006/relationships/hyperlink" Target="consultantplus://offline/ref=3E5D9DE30F7643FD2641FC099DFA40769EF9E669DFD7CA1E4638DD6DF13ACBD448D469A2249A569919D256D9917287EF1869010611B58ECE2177F2E2h8x7K" TargetMode="External"/><Relationship Id="rId18" Type="http://schemas.openxmlformats.org/officeDocument/2006/relationships/hyperlink" Target="consultantplus://offline/ref=3E5D9DE30F7643FD2641FC099DFA40769EF9E669DFD7CA1E4638DD6DF13ACBD448D469A2249A569919D256D99C7287EF1869010611B58ECE2177F2E2h8x7K" TargetMode="External"/><Relationship Id="rId26" Type="http://schemas.openxmlformats.org/officeDocument/2006/relationships/hyperlink" Target="consultantplus://offline/ref=3E5D9DE30F7643FD2641FC099DFA40769EF9E669DFD7CA1E4638DD6DF13ACBD448D469A2249A569919D256DA927287EF1869010611B58ECE2177F2E2h8x7K" TargetMode="External"/><Relationship Id="rId39" Type="http://schemas.openxmlformats.org/officeDocument/2006/relationships/hyperlink" Target="consultantplus://offline/ref=3E5D9DE30F7643FD2641FC099DFA40769EF9E669DFD7CA1E4638DD6DF13ACBD448D469A2249A569919D256DB937287EF1869010611B58ECE2177F2E2h8x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5D9DE30F7643FD2641FC099DFA40769EF9E669DFD7CA1E4638DD6DF13ACBD448D469A2249A569919D256DA977287EF1869010611B58ECE2177F2E2h8x7K" TargetMode="External"/><Relationship Id="rId34" Type="http://schemas.openxmlformats.org/officeDocument/2006/relationships/hyperlink" Target="consultantplus://offline/ref=3E5D9DE30F7643FD2641FC099DFA40769EF9E669DFD7CA1E4638DD6DF13ACBD448D469A2249A569919D256DB977287EF1869010611B58ECE2177F2E2h8x7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E5D9DE30F7643FD2641FC099DFA40769EF9E669DFD7CA1E4638DD6DF13ACBD448D469A2249A569919D256D89C7287EF1869010611B58ECE2177F2E2h8x7K" TargetMode="External"/><Relationship Id="rId12" Type="http://schemas.openxmlformats.org/officeDocument/2006/relationships/hyperlink" Target="consultantplus://offline/ref=3E5D9DE30F7643FD2641FC099DFA40769EF9E669DFD7CA1E4638DD6DF13ACBD448D469A2249A569919D256D9967287EF1869010611B58ECE2177F2E2h8x7K" TargetMode="External"/><Relationship Id="rId17" Type="http://schemas.openxmlformats.org/officeDocument/2006/relationships/hyperlink" Target="consultantplus://offline/ref=3E5D9DE30F7643FD2641FC099DFA40769EF9E669DFD7CA1E4638DD6DF13ACBD448D469A2249A569919D256D99D7287EF1869010611B58ECE2177F2E2h8x7K" TargetMode="External"/><Relationship Id="rId25" Type="http://schemas.openxmlformats.org/officeDocument/2006/relationships/hyperlink" Target="consultantplus://offline/ref=3E5D9DE30F7643FD2641FC099DFA40769EF9E669DFD7CA1E4638DD6DF13ACBD448D469A2249A569919D256DA937287EF1869010611B58ECE2177F2E2h8x7K" TargetMode="External"/><Relationship Id="rId33" Type="http://schemas.openxmlformats.org/officeDocument/2006/relationships/hyperlink" Target="consultantplus://offline/ref=3E5D9DE30F7643FD2641FC099DFA40769EF9E669DFD3C419473FDD6DF13ACBD448D469A2249A569919D256D89D7287EF1869010611B58ECE2177F2E2h8x7K" TargetMode="External"/><Relationship Id="rId38" Type="http://schemas.openxmlformats.org/officeDocument/2006/relationships/hyperlink" Target="consultantplus://offline/ref=3E5D9DE30F7643FD2641FC099DFA40769EF9E669DFD3C419473FDD6DF13ACBD448D469A2249A569919D256D89C7287EF1869010611B58ECE2177F2E2h8x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5D9DE30F7643FD2641FC099DFA40769EF9E669DFD7CA1E4638DD6DF13ACBD448D469A2249A569919D256D9927287EF1869010611B58ECE2177F2E2h8x7K" TargetMode="External"/><Relationship Id="rId20" Type="http://schemas.openxmlformats.org/officeDocument/2006/relationships/hyperlink" Target="consultantplus://offline/ref=3E5D9DE30F7643FD2641FC099DFA40769EF9E669DFD7CA1E4638DD6DF13ACBD448D469A2249A569919D256DA947287EF1869010611B58ECE2177F2E2h8x7K" TargetMode="External"/><Relationship Id="rId29" Type="http://schemas.openxmlformats.org/officeDocument/2006/relationships/hyperlink" Target="consultantplus://offline/ref=3E5D9DE30F7643FD2641FC099DFA40769EF9E669DFD5CB1D443DDD6DF13ACBD448D469A2249A569919D256D8927287EF1869010611B58ECE2177F2E2h8x7K" TargetMode="External"/><Relationship Id="rId41" Type="http://schemas.openxmlformats.org/officeDocument/2006/relationships/hyperlink" Target="consultantplus://offline/ref=3E5D9DE30F7643FD2641FC099DFA40769EF9E669DFD4C71A4E3EDD6DF13ACBD448D469A2249A569919D256D9957287EF1869010611B58ECE2177F2E2h8x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5D9DE30F7643FD2641FC099DFA40769EF9E669DFD7CA1E4638DD6DF13ACBD448D469A2249A569919D256D89D7287EF1869010611B58ECE2177F2E2h8x7K" TargetMode="External"/><Relationship Id="rId11" Type="http://schemas.openxmlformats.org/officeDocument/2006/relationships/hyperlink" Target="consultantplus://offline/ref=3E5D9DE30F7643FD2641FC099DFA40769EF9E669DFD4C71A4E3EDD6DF13ACBD448D469A2249A569919D256D8927287EF1869010611B58ECE2177F2E2h8x7K" TargetMode="External"/><Relationship Id="rId24" Type="http://schemas.openxmlformats.org/officeDocument/2006/relationships/hyperlink" Target="consultantplus://offline/ref=3E5D9DE30F7643FD2641FC099DFA40769EF9E669DFD7CA1E4638DD6DF13ACBD448D469A2249A569919D256DA907287EF1869010611B58ECE2177F2E2h8x7K" TargetMode="External"/><Relationship Id="rId32" Type="http://schemas.openxmlformats.org/officeDocument/2006/relationships/hyperlink" Target="consultantplus://offline/ref=3E5D9DE30F7643FD2641FC099DFA40769EF9E669DFD7CA1E4638DD6DF13ACBD448D469A2249A569919D256DB947287EF1869010611B58ECE2177F2E2h8x7K" TargetMode="External"/><Relationship Id="rId37" Type="http://schemas.openxmlformats.org/officeDocument/2006/relationships/hyperlink" Target="consultantplus://offline/ref=3E5D9DE30F7643FD2641FC099DFA40769EF9E669DFD7CA1E4638DD6DF13ACBD448D469A2249A569919D256DB907287EF1869010611B58ECE2177F2E2h8x7K" TargetMode="External"/><Relationship Id="rId40" Type="http://schemas.openxmlformats.org/officeDocument/2006/relationships/hyperlink" Target="consultantplus://offline/ref=3E5D9DE30F7643FD2641FC099DFA40769EF9E669DFD7CA1E4638DD6DF13ACBD448D469A2249A569919D256DB927287EF1869010611B58ECE2177F2E2h8x7K" TargetMode="External"/><Relationship Id="rId5" Type="http://schemas.openxmlformats.org/officeDocument/2006/relationships/hyperlink" Target="consultantplus://offline/ref=3E5D9DE30F7643FD2641FC099DFA40769EF9E669DFD7CA1E4638DD6DF13ACBD448D469A2249A569919D256D8927287EF1869010611B58ECE2177F2E2h8x7K" TargetMode="External"/><Relationship Id="rId15" Type="http://schemas.openxmlformats.org/officeDocument/2006/relationships/hyperlink" Target="consultantplus://offline/ref=3E5D9DE30F7643FD2641FC099DFA40769EF9E669DFD7CA1E4638DD6DF13ACBD448D469A2249A569919D256D9937287EF1869010611B58ECE2177F2E2h8x7K" TargetMode="External"/><Relationship Id="rId23" Type="http://schemas.openxmlformats.org/officeDocument/2006/relationships/hyperlink" Target="consultantplus://offline/ref=3E5D9DE30F7643FD2641FC099DFA40769EF9E669DFD7CA1E4638DD6DF13ACBD448D469A2249A569919D256DA917287EF1869010611B58ECE2177F2E2h8x7K" TargetMode="External"/><Relationship Id="rId28" Type="http://schemas.openxmlformats.org/officeDocument/2006/relationships/hyperlink" Target="consultantplus://offline/ref=3E5D9DE30F7643FD2641FC099DFA40769EF9E669DFD4C71A4E3EDD6DF13ACBD448D469A2249A569919D256D89C7287EF1869010611B58ECE2177F2E2h8x7K" TargetMode="External"/><Relationship Id="rId36" Type="http://schemas.openxmlformats.org/officeDocument/2006/relationships/hyperlink" Target="consultantplus://offline/ref=3E5D9DE30F7643FD2641FC099DFA40769EF9E669DFD7CA1E4638DD6DF13ACBD448D469A2249A569919D256DB917287EF1869010611B58ECE2177F2E2h8x7K" TargetMode="External"/><Relationship Id="rId10" Type="http://schemas.openxmlformats.org/officeDocument/2006/relationships/hyperlink" Target="consultantplus://offline/ref=3E5D9DE30F7643FD2641FC099DFA40769EF9E669DFD5CB1D443DDD6DF13ACBD448D469A2249A569919D256D89D7287EF1869010611B58ECE2177F2E2h8x7K" TargetMode="External"/><Relationship Id="rId19" Type="http://schemas.openxmlformats.org/officeDocument/2006/relationships/hyperlink" Target="consultantplus://offline/ref=3E5D9DE30F7643FD2641FC099DFA40769EF9E669DFD7CA1E4638DD6DF13ACBD448D469A2249A569919D256DA957287EF1869010611B58ECE2177F2E2h8x7K" TargetMode="External"/><Relationship Id="rId31" Type="http://schemas.openxmlformats.org/officeDocument/2006/relationships/hyperlink" Target="consultantplus://offline/ref=3E5D9DE30F7643FD2641FC099DFA40769EF9E669DFD7CA1E4638DD6DF13ACBD448D469A2249A569919D256DB957287EF1869010611B58ECE2177F2E2h8x7K" TargetMode="External"/><Relationship Id="rId4" Type="http://schemas.openxmlformats.org/officeDocument/2006/relationships/hyperlink" Target="consultantplus://offline/ref=3E5D9DE30F7643FD2641FC099DFA40769EF9E669DFD3C419473FDD6DF13ACBD448D469A2249A569919D256D8927287EF1869010611B58ECE2177F2E2h8x7K" TargetMode="External"/><Relationship Id="rId9" Type="http://schemas.openxmlformats.org/officeDocument/2006/relationships/hyperlink" Target="consultantplus://offline/ref=3E5D9DE30F7643FD2641FC099DFA40769EF9E669DFD7CA1E4638DD6DF13ACBD448D469A2249A569919D256D9947287EF1869010611B58ECE2177F2E2h8x7K" TargetMode="External"/><Relationship Id="rId14" Type="http://schemas.openxmlformats.org/officeDocument/2006/relationships/hyperlink" Target="consultantplus://offline/ref=3E5D9DE30F7643FD2641FC099DFA40769EF9E669DFD7CA1E4638DD6DF13ACBD448D469A2249A569919D256D9907287EF1869010611B58ECE2177F2E2h8x7K" TargetMode="External"/><Relationship Id="rId22" Type="http://schemas.openxmlformats.org/officeDocument/2006/relationships/hyperlink" Target="consultantplus://offline/ref=3E5D9DE30F7643FD2641FC099DFA40769EF9E669DFD7CA1E4638DD6DF13ACBD448D469A2249A569919D256DA967287EF1869010611B58ECE2177F2E2h8x7K" TargetMode="External"/><Relationship Id="rId27" Type="http://schemas.openxmlformats.org/officeDocument/2006/relationships/hyperlink" Target="consultantplus://offline/ref=3E5D9DE30F7643FD2641FC099DFA40769EF9E669DFD7CA1E4638DD6DF13ACBD448D469A2249A569919D256DA9D7287EF1869010611B58ECE2177F2E2h8x7K" TargetMode="External"/><Relationship Id="rId30" Type="http://schemas.openxmlformats.org/officeDocument/2006/relationships/hyperlink" Target="consultantplus://offline/ref=3E5D9DE30F7643FD2641FC099DFA40769EF9E669DFD7CA1E4638DD6DF13ACBD448D469A2249A569919D256DA9C7287EF1869010611B58ECE2177F2E2h8x7K" TargetMode="External"/><Relationship Id="rId35" Type="http://schemas.openxmlformats.org/officeDocument/2006/relationships/hyperlink" Target="consultantplus://offline/ref=3E5D9DE30F7643FD2641FC099DFA40769EF9E669DFD7CA1E4638DD6DF13ACBD448D469A2249A569919D256DB967287EF1869010611B58ECE2177F2E2h8x7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2019-06-05T15:17:00Z</dcterms:created>
  <dcterms:modified xsi:type="dcterms:W3CDTF">2019-06-05T15:39:00Z</dcterms:modified>
</cp:coreProperties>
</file>